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3BA4" w14:textId="77777777" w:rsidR="00B23521" w:rsidRDefault="00B23521" w:rsidP="006027E9">
      <w:pPr>
        <w:jc w:val="center"/>
        <w:rPr>
          <w:rFonts w:ascii="Proxima Nova Alt Lt" w:hAnsi="Proxima Nova Alt Lt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66A3669" wp14:editId="03B6297F">
            <wp:extent cx="196215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1683" w14:textId="77777777" w:rsidR="00B23521" w:rsidRDefault="00B23521" w:rsidP="006027E9">
      <w:pPr>
        <w:jc w:val="center"/>
        <w:rPr>
          <w:rFonts w:ascii="Proxima Nova Alt Lt" w:hAnsi="Proxima Nova Alt Lt"/>
          <w:b/>
          <w:bCs/>
          <w:sz w:val="40"/>
          <w:szCs w:val="40"/>
        </w:rPr>
      </w:pPr>
    </w:p>
    <w:p w14:paraId="79115A9E" w14:textId="42D8F84A" w:rsidR="006565DE" w:rsidRPr="00B23521" w:rsidRDefault="006565DE" w:rsidP="006027E9">
      <w:pPr>
        <w:jc w:val="center"/>
        <w:rPr>
          <w:rFonts w:ascii="Proxima Nova Alt Lt" w:hAnsi="Proxima Nova Alt Lt"/>
          <w:b/>
          <w:bCs/>
          <w:sz w:val="40"/>
          <w:szCs w:val="40"/>
        </w:rPr>
      </w:pPr>
      <w:r w:rsidRPr="00B23521">
        <w:rPr>
          <w:rFonts w:ascii="Proxima Nova Alt Lt" w:hAnsi="Proxima Nova Alt Lt"/>
          <w:b/>
          <w:bCs/>
          <w:sz w:val="40"/>
          <w:szCs w:val="40"/>
        </w:rPr>
        <w:t>Congratulations!  You’ve found Cache #</w:t>
      </w:r>
      <w:r w:rsidR="00D87C3D" w:rsidRPr="00B23521">
        <w:rPr>
          <w:rFonts w:ascii="Proxima Nova Alt Lt" w:hAnsi="Proxima Nova Alt Lt"/>
          <w:b/>
          <w:bCs/>
          <w:sz w:val="40"/>
          <w:szCs w:val="40"/>
        </w:rPr>
        <w:t>2</w:t>
      </w:r>
      <w:r w:rsidRPr="00B23521">
        <w:rPr>
          <w:rFonts w:ascii="Proxima Nova Alt Lt" w:hAnsi="Proxima Nova Alt Lt"/>
          <w:b/>
          <w:bCs/>
          <w:sz w:val="40"/>
          <w:szCs w:val="40"/>
        </w:rPr>
        <w:t>!</w:t>
      </w:r>
    </w:p>
    <w:p w14:paraId="1F30707F" w14:textId="2964E1A1" w:rsidR="0015672C" w:rsidRDefault="0015672C" w:rsidP="00727289">
      <w:pPr>
        <w:jc w:val="center"/>
        <w:rPr>
          <w:rFonts w:ascii="Proxima Nova Alt Lt" w:hAnsi="Proxima Nova Alt L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B7B9D" wp14:editId="6EDCE69D">
                <wp:simplePos x="0" y="0"/>
                <wp:positionH relativeFrom="column">
                  <wp:posOffset>2752725</wp:posOffset>
                </wp:positionH>
                <wp:positionV relativeFrom="paragraph">
                  <wp:posOffset>185420</wp:posOffset>
                </wp:positionV>
                <wp:extent cx="3676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6ED4" w14:textId="7A116965" w:rsidR="0015672C" w:rsidRDefault="0015672C">
                            <w:r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>L’more w</w:t>
                            </w:r>
                            <w:r w:rsidRPr="00727289"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>elcome</w:t>
                            </w:r>
                            <w:r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>s you</w:t>
                            </w:r>
                            <w:r w:rsidRPr="00727289"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 xml:space="preserve"> to the Water Resources Division.  Do you know what they do here?  We bet you can guess just from the smell.  Anytime you wash your clothes, take a shower, wash the dishes</w:t>
                            </w:r>
                            <w:r w:rsidR="00D51D03"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>,</w:t>
                            </w:r>
                            <w:r w:rsidRPr="00727289">
                              <w:rPr>
                                <w:rFonts w:ascii="Proxima Nova Alt Lt" w:hAnsi="Proxima Nova Alt Lt"/>
                                <w:sz w:val="28"/>
                                <w:szCs w:val="28"/>
                              </w:rPr>
                              <w:t xml:space="preserve"> or flush the toilet, this is where the water comes.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9B7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75pt;margin-top:14.6pt;width:2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kp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" stroked="f">
                <v:textbox style="mso-fit-shape-to-text:t">
                  <w:txbxContent>
                    <w:p w14:paraId="76786ED4" w14:textId="7A116965" w:rsidR="0015672C" w:rsidRDefault="0015672C">
                      <w:r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>L’more w</w:t>
                      </w:r>
                      <w:r w:rsidRPr="00727289"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>elcome</w:t>
                      </w:r>
                      <w:r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>s you</w:t>
                      </w:r>
                      <w:r w:rsidRPr="00727289"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 xml:space="preserve"> to the Water Resources Division.  Do you know what they do here?  We bet you can guess just from the smell.  Anytime you wash your clothes, take a shower, wash the dishes</w:t>
                      </w:r>
                      <w:r w:rsidR="00D51D03"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>,</w:t>
                      </w:r>
                      <w:r w:rsidRPr="00727289">
                        <w:rPr>
                          <w:rFonts w:ascii="Proxima Nova Alt Lt" w:hAnsi="Proxima Nova Alt Lt"/>
                          <w:sz w:val="28"/>
                          <w:szCs w:val="28"/>
                        </w:rPr>
                        <w:t xml:space="preserve"> or flush the toilet, this is where the water comes.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9F9" w:rsidRPr="009019F9">
        <w:rPr>
          <w:noProof/>
        </w:rPr>
        <w:drawing>
          <wp:inline distT="0" distB="0" distL="0" distR="0" wp14:anchorId="288C4735" wp14:editId="464E4D06">
            <wp:extent cx="2258936" cy="19145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54" cy="19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6A9B" w14:textId="2B8818E9" w:rsidR="00727289" w:rsidRPr="00727289" w:rsidRDefault="00727289" w:rsidP="00727289">
      <w:pPr>
        <w:jc w:val="center"/>
        <w:rPr>
          <w:rFonts w:ascii="Proxima Nova Alt Lt" w:hAnsi="Proxima Nova Alt Lt"/>
          <w:sz w:val="28"/>
          <w:szCs w:val="28"/>
        </w:rPr>
      </w:pPr>
      <w:r w:rsidRPr="00727289">
        <w:rPr>
          <w:rFonts w:ascii="Proxima Nova Alt Lt" w:hAnsi="Proxima Nova Alt Lt"/>
          <w:sz w:val="28"/>
          <w:szCs w:val="28"/>
        </w:rPr>
        <w:t>Ready to test your brain power?  Here’s the next quiz:</w:t>
      </w:r>
    </w:p>
    <w:p w14:paraId="666E9000" w14:textId="77777777" w:rsidR="00727289" w:rsidRPr="00727289" w:rsidRDefault="00727289" w:rsidP="00727289">
      <w:pPr>
        <w:jc w:val="center"/>
        <w:rPr>
          <w:rFonts w:ascii="Proxima Nova Alt Lt" w:hAnsi="Proxima Nova Alt Lt"/>
          <w:sz w:val="28"/>
          <w:szCs w:val="28"/>
        </w:rPr>
      </w:pPr>
      <w:r w:rsidRPr="00727289">
        <w:rPr>
          <w:rFonts w:ascii="Proxima Nova Alt Lt" w:hAnsi="Proxima Nova Alt Lt"/>
          <w:noProof/>
        </w:rPr>
        <w:drawing>
          <wp:inline distT="0" distB="0" distL="0" distR="0" wp14:anchorId="53452049" wp14:editId="1DF47FDE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4C15" w14:textId="77777777" w:rsidR="00727289" w:rsidRPr="00727289" w:rsidRDefault="00727289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sz w:val="32"/>
          <w:szCs w:val="32"/>
        </w:rPr>
      </w:pPr>
      <w:r w:rsidRPr="00727289">
        <w:rPr>
          <w:rFonts w:ascii="Proxima Nova Alt Lt" w:hAnsi="Proxima Nova Alt Lt"/>
          <w:sz w:val="32"/>
          <w:szCs w:val="32"/>
        </w:rPr>
        <w:t xml:space="preserve">Here is your </w:t>
      </w:r>
      <w:r w:rsidRPr="0015672C">
        <w:rPr>
          <w:rFonts w:ascii="Proxima Nova Alt Lt" w:hAnsi="Proxima Nova Alt Lt"/>
          <w:sz w:val="32"/>
          <w:szCs w:val="32"/>
          <w:u w:val="single"/>
        </w:rPr>
        <w:t>clue</w:t>
      </w:r>
      <w:r w:rsidRPr="00727289">
        <w:rPr>
          <w:rFonts w:ascii="Proxima Nova Alt Lt" w:hAnsi="Proxima Nova Alt Lt"/>
          <w:sz w:val="32"/>
          <w:szCs w:val="32"/>
        </w:rPr>
        <w:t xml:space="preserve"> and </w:t>
      </w:r>
      <w:r w:rsidRPr="0015672C">
        <w:rPr>
          <w:rFonts w:ascii="Proxima Nova Alt Lt" w:hAnsi="Proxima Nova Alt Lt"/>
          <w:sz w:val="32"/>
          <w:szCs w:val="32"/>
          <w:u w:val="single"/>
        </w:rPr>
        <w:t>coordinates</w:t>
      </w:r>
      <w:r w:rsidRPr="00727289">
        <w:rPr>
          <w:rFonts w:ascii="Proxima Nova Alt Lt" w:hAnsi="Proxima Nova Alt Lt"/>
          <w:sz w:val="32"/>
          <w:szCs w:val="32"/>
        </w:rPr>
        <w:t xml:space="preserve"> to the next hidden cache:</w:t>
      </w:r>
    </w:p>
    <w:p w14:paraId="594E93AD" w14:textId="77777777" w:rsidR="00727289" w:rsidRPr="009019F9" w:rsidRDefault="00727289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color w:val="000000" w:themeColor="text1"/>
          <w:sz w:val="32"/>
          <w:szCs w:val="32"/>
        </w:rPr>
      </w:pPr>
      <w:r w:rsidRPr="009019F9">
        <w:rPr>
          <w:rFonts w:ascii="Proxima Nova Alt Lt" w:hAnsi="Proxima Nova Alt Lt"/>
          <w:color w:val="000000" w:themeColor="text1"/>
          <w:sz w:val="32"/>
          <w:szCs w:val="32"/>
        </w:rPr>
        <w:t>I am near a house, but not the kind you think,</w:t>
      </w:r>
    </w:p>
    <w:p w14:paraId="368429B7" w14:textId="77777777" w:rsidR="00727289" w:rsidRPr="009019F9" w:rsidRDefault="00727289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color w:val="000000" w:themeColor="text1"/>
          <w:sz w:val="32"/>
          <w:szCs w:val="32"/>
        </w:rPr>
      </w:pPr>
      <w:r w:rsidRPr="009019F9">
        <w:rPr>
          <w:rFonts w:ascii="Proxima Nova Alt Lt" w:hAnsi="Proxima Nova Alt Lt"/>
          <w:color w:val="000000" w:themeColor="text1"/>
          <w:sz w:val="32"/>
          <w:szCs w:val="32"/>
        </w:rPr>
        <w:t>Outside I hang around, while you sit and have a drink.</w:t>
      </w:r>
    </w:p>
    <w:p w14:paraId="07413178" w14:textId="2917948C" w:rsidR="00727289" w:rsidRPr="009019F9" w:rsidRDefault="00B95E53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color w:val="000000" w:themeColor="text1"/>
          <w:sz w:val="32"/>
          <w:szCs w:val="32"/>
        </w:rPr>
      </w:pPr>
      <w:r>
        <w:rPr>
          <w:rFonts w:ascii="Proxima Nova Alt Lt" w:hAnsi="Proxima Nova Alt Lt"/>
          <w:color w:val="000000" w:themeColor="text1"/>
          <w:sz w:val="32"/>
          <w:szCs w:val="32"/>
        </w:rPr>
        <w:t>I’m</w:t>
      </w:r>
      <w:r w:rsidR="00727289" w:rsidRPr="009019F9">
        <w:rPr>
          <w:rFonts w:ascii="Proxima Nova Alt Lt" w:hAnsi="Proxima Nova Alt Lt"/>
          <w:color w:val="000000" w:themeColor="text1"/>
          <w:sz w:val="32"/>
          <w:szCs w:val="32"/>
        </w:rPr>
        <w:t xml:space="preserve"> watching</w:t>
      </w:r>
      <w:r>
        <w:rPr>
          <w:rFonts w:ascii="Proxima Nova Alt Lt" w:hAnsi="Proxima Nova Alt Lt"/>
          <w:color w:val="000000" w:themeColor="text1"/>
          <w:sz w:val="32"/>
          <w:szCs w:val="32"/>
        </w:rPr>
        <w:t xml:space="preserve"> from behind the glass</w:t>
      </w:r>
      <w:r w:rsidR="00727289" w:rsidRPr="009019F9">
        <w:rPr>
          <w:rFonts w:ascii="Proxima Nova Alt Lt" w:hAnsi="Proxima Nova Alt Lt"/>
          <w:color w:val="000000" w:themeColor="text1"/>
          <w:sz w:val="32"/>
          <w:szCs w:val="32"/>
        </w:rPr>
        <w:t>, just waiting for us to meet</w:t>
      </w:r>
      <w:r>
        <w:rPr>
          <w:rFonts w:ascii="Proxima Nova Alt Lt" w:hAnsi="Proxima Nova Alt Lt"/>
          <w:color w:val="000000" w:themeColor="text1"/>
          <w:sz w:val="32"/>
          <w:szCs w:val="32"/>
        </w:rPr>
        <w:t>.</w:t>
      </w:r>
      <w:bookmarkStart w:id="0" w:name="_GoBack"/>
      <w:bookmarkEnd w:id="0"/>
    </w:p>
    <w:p w14:paraId="6B136FDB" w14:textId="77777777" w:rsidR="00727289" w:rsidRPr="009019F9" w:rsidRDefault="00727289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color w:val="000000" w:themeColor="text1"/>
          <w:sz w:val="32"/>
          <w:szCs w:val="32"/>
        </w:rPr>
      </w:pPr>
      <w:r w:rsidRPr="009019F9">
        <w:rPr>
          <w:rFonts w:ascii="Proxima Nova Alt Lt" w:hAnsi="Proxima Nova Alt Lt"/>
          <w:color w:val="000000" w:themeColor="text1"/>
          <w:sz w:val="32"/>
          <w:szCs w:val="32"/>
        </w:rPr>
        <w:t>You are getting closer, if you find the correct street.</w:t>
      </w:r>
    </w:p>
    <w:p w14:paraId="63B7054A" w14:textId="334DAFDA" w:rsidR="00727289" w:rsidRPr="004C40D7" w:rsidRDefault="003D2F32" w:rsidP="00B2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Proxima Nova Alt Lt" w:hAnsi="Proxima Nova Alt Lt"/>
          <w:b/>
          <w:bCs/>
          <w:sz w:val="32"/>
          <w:szCs w:val="32"/>
        </w:rPr>
      </w:pPr>
      <w:r w:rsidRPr="004C40D7">
        <w:rPr>
          <w:rFonts w:ascii="Proxima Nova Alt Lt" w:hAnsi="Proxima Nova Alt Lt"/>
          <w:b/>
          <w:bCs/>
          <w:sz w:val="32"/>
          <w:szCs w:val="32"/>
        </w:rPr>
        <w:t xml:space="preserve">GPS Coordinates: </w:t>
      </w:r>
      <w:r w:rsidR="00727289" w:rsidRPr="004C40D7">
        <w:rPr>
          <w:rFonts w:ascii="Proxima Nova Alt Lt" w:hAnsi="Proxima Nova Alt Lt"/>
          <w:b/>
          <w:bCs/>
          <w:sz w:val="32"/>
          <w:szCs w:val="32"/>
        </w:rPr>
        <w:t xml:space="preserve"> </w:t>
      </w:r>
      <w:r w:rsidR="00E75BD0">
        <w:rPr>
          <w:rFonts w:ascii="Proxima Nova Alt Lt" w:hAnsi="Proxima Nova Alt Lt"/>
          <w:b/>
          <w:bCs/>
          <w:sz w:val="32"/>
          <w:szCs w:val="32"/>
        </w:rPr>
        <w:t>37.681369N   121.769880W</w:t>
      </w:r>
    </w:p>
    <w:p w14:paraId="043E48DF" w14:textId="07C8EA75" w:rsidR="00210223" w:rsidRDefault="001C3F98" w:rsidP="001C3F98">
      <w:pPr>
        <w:tabs>
          <w:tab w:val="left" w:pos="3300"/>
        </w:tabs>
        <w:jc w:val="center"/>
        <w:rPr>
          <w:rFonts w:ascii="Proxima Nova Alt Lt" w:hAnsi="Proxima Nova Alt Lt"/>
          <w:sz w:val="28"/>
          <w:szCs w:val="28"/>
        </w:rPr>
      </w:pPr>
      <w:r w:rsidRPr="001C3F98">
        <w:rPr>
          <w:rFonts w:ascii="Proxima Nova Alt Lt" w:hAnsi="Proxima Nova Alt Lt"/>
          <w:sz w:val="28"/>
          <w:szCs w:val="28"/>
        </w:rPr>
        <w:t>Don’t forget to show us those pictures by tagging @CityofLivermore on your social media posts!</w:t>
      </w:r>
    </w:p>
    <w:p w14:paraId="41D74DA4" w14:textId="7BCA5CD3" w:rsidR="001C3F98" w:rsidRDefault="001C3F98" w:rsidP="001C3F98">
      <w:pPr>
        <w:tabs>
          <w:tab w:val="left" w:pos="3300"/>
        </w:tabs>
        <w:jc w:val="center"/>
        <w:rPr>
          <w:rFonts w:ascii="Proxima Nova Alt Lt" w:hAnsi="Proxima Nova Alt Lt"/>
          <w:sz w:val="28"/>
          <w:szCs w:val="28"/>
        </w:rPr>
      </w:pPr>
    </w:p>
    <w:sectPr w:rsidR="001C3F98" w:rsidSect="00FE52C0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21C"/>
    <w:multiLevelType w:val="hybridMultilevel"/>
    <w:tmpl w:val="6A8A9C2C"/>
    <w:lvl w:ilvl="0" w:tplc="02BA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517D"/>
    <w:multiLevelType w:val="hybridMultilevel"/>
    <w:tmpl w:val="3F42114A"/>
    <w:lvl w:ilvl="0" w:tplc="C736016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3EF8"/>
    <w:multiLevelType w:val="hybridMultilevel"/>
    <w:tmpl w:val="9034BCAA"/>
    <w:lvl w:ilvl="0" w:tplc="90BADB1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5206"/>
    <w:multiLevelType w:val="hybridMultilevel"/>
    <w:tmpl w:val="DAC44CD8"/>
    <w:lvl w:ilvl="0" w:tplc="16261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E9"/>
    <w:rsid w:val="00022344"/>
    <w:rsid w:val="0007076A"/>
    <w:rsid w:val="000C4A19"/>
    <w:rsid w:val="0015672C"/>
    <w:rsid w:val="001B6685"/>
    <w:rsid w:val="001C3F98"/>
    <w:rsid w:val="00200978"/>
    <w:rsid w:val="00210223"/>
    <w:rsid w:val="00236859"/>
    <w:rsid w:val="00247847"/>
    <w:rsid w:val="003764F7"/>
    <w:rsid w:val="003D2F32"/>
    <w:rsid w:val="00416E97"/>
    <w:rsid w:val="004C40D7"/>
    <w:rsid w:val="00547913"/>
    <w:rsid w:val="00552A25"/>
    <w:rsid w:val="006027E9"/>
    <w:rsid w:val="00631E7D"/>
    <w:rsid w:val="006565DE"/>
    <w:rsid w:val="0067158D"/>
    <w:rsid w:val="006951E7"/>
    <w:rsid w:val="006B1A24"/>
    <w:rsid w:val="00727289"/>
    <w:rsid w:val="00727587"/>
    <w:rsid w:val="00765BED"/>
    <w:rsid w:val="0077211E"/>
    <w:rsid w:val="00783B64"/>
    <w:rsid w:val="007F291D"/>
    <w:rsid w:val="008051F0"/>
    <w:rsid w:val="009019F9"/>
    <w:rsid w:val="009F735E"/>
    <w:rsid w:val="00A52E82"/>
    <w:rsid w:val="00AE4974"/>
    <w:rsid w:val="00B23521"/>
    <w:rsid w:val="00B92D21"/>
    <w:rsid w:val="00B95E53"/>
    <w:rsid w:val="00D0383E"/>
    <w:rsid w:val="00D45A98"/>
    <w:rsid w:val="00D51D03"/>
    <w:rsid w:val="00D72AE0"/>
    <w:rsid w:val="00D87C3D"/>
    <w:rsid w:val="00DA39CC"/>
    <w:rsid w:val="00DE0B17"/>
    <w:rsid w:val="00E04246"/>
    <w:rsid w:val="00E135ED"/>
    <w:rsid w:val="00E75BD0"/>
    <w:rsid w:val="00E94317"/>
    <w:rsid w:val="00E97FF2"/>
    <w:rsid w:val="00EE16FF"/>
    <w:rsid w:val="00F113EE"/>
    <w:rsid w:val="00F8141E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6E06"/>
  <w15:chartTrackingRefBased/>
  <w15:docId w15:val="{9DF07D74-2DED-44D4-9722-5F9A354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16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3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Kathy</dc:creator>
  <cp:keywords/>
  <dc:description/>
  <cp:lastModifiedBy>Hughes, Kathy</cp:lastModifiedBy>
  <cp:revision>26</cp:revision>
  <cp:lastPrinted>2020-10-15T20:01:00Z</cp:lastPrinted>
  <dcterms:created xsi:type="dcterms:W3CDTF">2020-09-29T13:23:00Z</dcterms:created>
  <dcterms:modified xsi:type="dcterms:W3CDTF">2020-10-22T17:49:00Z</dcterms:modified>
</cp:coreProperties>
</file>